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292" w:rsidRPr="00A86292" w:rsidRDefault="00A86292" w:rsidP="00A86292">
      <w:pPr>
        <w:jc w:val="both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A86292">
        <w:rPr>
          <w:rFonts w:ascii="Times New Roman" w:hAnsi="Times New Roman" w:cs="Times New Roman"/>
          <w:b/>
          <w:sz w:val="28"/>
          <w:szCs w:val="24"/>
        </w:rPr>
        <w:t>Low-Carbon Transportation</w:t>
      </w:r>
    </w:p>
    <w:p w:rsidR="00A86292" w:rsidRDefault="00A86292" w:rsidP="00A86292">
      <w:pPr>
        <w:ind w:firstLineChars="200" w:firstLine="480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Deplete two stock vehicles; promote the direct shuttle system, bicycle-road-ride web system, and electrical vehicle allowance; adopt the LPG-fueled vehicle, and modify the traffic light management system.</w:t>
      </w:r>
    </w:p>
    <w:p w:rsidR="00A86292" w:rsidRPr="00BA5B00" w:rsidRDefault="00A86292" w:rsidP="00A86292">
      <w:pPr>
        <w:ind w:firstLineChars="200" w:firstLine="480"/>
        <w:jc w:val="both"/>
        <w:rPr>
          <w:rFonts w:ascii="Times New Roman" w:hAnsi="Times New Roman" w:cs="Times New Roman"/>
          <w:b/>
          <w:szCs w:val="24"/>
        </w:rPr>
      </w:pPr>
      <w:r w:rsidRPr="00BA5B00">
        <w:rPr>
          <w:rFonts w:ascii="Times New Roman" w:hAnsi="Times New Roman" w:cs="Times New Roman"/>
          <w:b/>
          <w:szCs w:val="24"/>
        </w:rPr>
        <w:t>Strategies:</w:t>
      </w:r>
    </w:p>
    <w:p w:rsidR="00A86292" w:rsidRPr="00BA5B00" w:rsidRDefault="00A86292" w:rsidP="00A86292">
      <w:pPr>
        <w:pStyle w:val="a3"/>
        <w:numPr>
          <w:ilvl w:val="0"/>
          <w:numId w:val="5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 xml:space="preserve">Carry out </w:t>
      </w:r>
      <w:r w:rsidRPr="00BA5B00">
        <w:rPr>
          <w:rFonts w:ascii="Times New Roman" w:hAnsi="Times New Roman" w:cs="Times New Roman"/>
          <w:szCs w:val="24"/>
        </w:rPr>
        <w:t>「</w:t>
      </w:r>
      <w:r w:rsidRPr="00BA5B00">
        <w:rPr>
          <w:rFonts w:ascii="Times New Roman" w:hAnsi="Times New Roman" w:cs="Times New Roman"/>
          <w:szCs w:val="24"/>
        </w:rPr>
        <w:t>No Idling</w:t>
      </w:r>
      <w:r w:rsidRPr="00BA5B00">
        <w:rPr>
          <w:rFonts w:ascii="Times New Roman" w:hAnsi="Times New Roman" w:cs="Times New Roman"/>
          <w:szCs w:val="24"/>
        </w:rPr>
        <w:t>」</w:t>
      </w:r>
      <w:r w:rsidRPr="00BA5B00">
        <w:rPr>
          <w:rFonts w:ascii="Times New Roman" w:hAnsi="Times New Roman" w:cs="Times New Roman"/>
          <w:szCs w:val="24"/>
        </w:rPr>
        <w:t>in Taiwan</w:t>
      </w:r>
    </w:p>
    <w:p w:rsidR="00A86292" w:rsidRPr="00BA5B00" w:rsidRDefault="00A86292" w:rsidP="00A86292">
      <w:pPr>
        <w:pStyle w:val="a3"/>
        <w:numPr>
          <w:ilvl w:val="0"/>
          <w:numId w:val="5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Make train stations as the center to achieve seamless integration of green transport</w:t>
      </w:r>
    </w:p>
    <w:p w:rsidR="00A86292" w:rsidRPr="00BA5B00" w:rsidRDefault="00A86292" w:rsidP="00A86292">
      <w:pPr>
        <w:pStyle w:val="a3"/>
        <w:numPr>
          <w:ilvl w:val="0"/>
          <w:numId w:val="5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Build MRT public transport system</w:t>
      </w:r>
    </w:p>
    <w:p w:rsidR="00A86292" w:rsidRPr="00BA5B00" w:rsidRDefault="00A86292" w:rsidP="00A86292">
      <w:pPr>
        <w:ind w:firstLineChars="200" w:firstLine="480"/>
        <w:jc w:val="both"/>
        <w:rPr>
          <w:rFonts w:ascii="Times New Roman" w:hAnsi="Times New Roman" w:cs="Times New Roman"/>
          <w:b/>
          <w:szCs w:val="24"/>
        </w:rPr>
      </w:pPr>
      <w:r w:rsidRPr="00BA5B00">
        <w:rPr>
          <w:rFonts w:ascii="Times New Roman" w:hAnsi="Times New Roman" w:cs="Times New Roman"/>
          <w:b/>
          <w:szCs w:val="24"/>
        </w:rPr>
        <w:t>Bus line Network:</w:t>
      </w:r>
    </w:p>
    <w:p w:rsidR="00A86292" w:rsidRPr="00BA5B00" w:rsidRDefault="00A86292" w:rsidP="00A86292">
      <w:pPr>
        <w:pStyle w:val="a3"/>
        <w:numPr>
          <w:ilvl w:val="0"/>
          <w:numId w:val="6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6 main routes, 66 lines, and flexible buses Integrate main routes with certain branch lines</w:t>
      </w:r>
    </w:p>
    <w:p w:rsidR="00A86292" w:rsidRPr="00BA5B00" w:rsidRDefault="00A86292" w:rsidP="00A86292">
      <w:pPr>
        <w:pStyle w:val="a3"/>
        <w:numPr>
          <w:ilvl w:val="0"/>
          <w:numId w:val="6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Improve service standards</w:t>
      </w:r>
    </w:p>
    <w:p w:rsidR="00A86292" w:rsidRPr="00BA5B00" w:rsidRDefault="00A86292" w:rsidP="00A86292">
      <w:pPr>
        <w:pStyle w:val="a3"/>
        <w:numPr>
          <w:ilvl w:val="0"/>
          <w:numId w:val="6"/>
        </w:numPr>
        <w:ind w:leftChars="295" w:left="963" w:hanging="255"/>
        <w:jc w:val="both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szCs w:val="24"/>
        </w:rPr>
        <w:t>Shape the overall visual imagery</w:t>
      </w:r>
    </w:p>
    <w:p w:rsidR="00A86292" w:rsidRPr="00BA5B00" w:rsidRDefault="00A86292" w:rsidP="00A86292">
      <w:pPr>
        <w:spacing w:afterLines="50" w:after="180"/>
        <w:jc w:val="both"/>
        <w:rPr>
          <w:rFonts w:ascii="Times New Roman" w:hAnsi="Times New Roman" w:cs="Times New Roman"/>
          <w:szCs w:val="24"/>
        </w:rPr>
      </w:pPr>
    </w:p>
    <w:p w:rsidR="00A86292" w:rsidRPr="00BA5B00" w:rsidRDefault="00A86292" w:rsidP="00A86292">
      <w:pPr>
        <w:snapToGrid w:val="0"/>
        <w:jc w:val="center"/>
        <w:rPr>
          <w:rFonts w:ascii="Times New Roman" w:hAnsi="Times New Roman" w:cs="Times New Roman"/>
          <w:szCs w:val="24"/>
        </w:rPr>
      </w:pPr>
      <w:r w:rsidRPr="00BA5B00">
        <w:rPr>
          <w:rFonts w:ascii="Times New Roman" w:hAnsi="Times New Roman" w:cs="Times New Roman"/>
          <w:noProof/>
        </w:rPr>
        <w:drawing>
          <wp:inline distT="0" distB="0" distL="0" distR="0" wp14:anchorId="175D5117" wp14:editId="71FC94B4">
            <wp:extent cx="5065200" cy="3250800"/>
            <wp:effectExtent l="0" t="0" r="0" b="0"/>
            <wp:docPr id="13" name="圖片 13" descr="http://tainan.carbon.net.tw/LowCarbon_Tainan_English/Images/Achievements/LowCarbonTransportationIm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tainan.carbon.net.tw/LowCarbon_Tainan_English/Images/Achievements/LowCarbonTransportationImg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5200" cy="325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4DD1" w:rsidRPr="00BD0F94" w:rsidRDefault="000D4DD1" w:rsidP="000D4DD1">
      <w:pPr>
        <w:ind w:firstLineChars="200" w:firstLine="480"/>
        <w:jc w:val="both"/>
        <w:rPr>
          <w:rFonts w:ascii="Times New Roman" w:hAnsi="Times New Roman" w:cs="Times New Roman" w:hint="eastAsia"/>
          <w:szCs w:val="24"/>
        </w:rPr>
      </w:pPr>
    </w:p>
    <w:sectPr w:rsidR="000D4DD1" w:rsidRPr="00BD0F9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DE9" w:rsidRDefault="008B3DE9" w:rsidP="000D4DD1">
      <w:r>
        <w:separator/>
      </w:r>
    </w:p>
  </w:endnote>
  <w:endnote w:type="continuationSeparator" w:id="0">
    <w:p w:rsidR="008B3DE9" w:rsidRDefault="008B3DE9" w:rsidP="000D4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DE9" w:rsidRDefault="008B3DE9" w:rsidP="000D4DD1">
      <w:r>
        <w:separator/>
      </w:r>
    </w:p>
  </w:footnote>
  <w:footnote w:type="continuationSeparator" w:id="0">
    <w:p w:rsidR="008B3DE9" w:rsidRDefault="008B3DE9" w:rsidP="000D4D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84603E"/>
    <w:multiLevelType w:val="hybridMultilevel"/>
    <w:tmpl w:val="0442C32E"/>
    <w:lvl w:ilvl="0" w:tplc="41EEBCC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>
    <w:nsid w:val="29E5631E"/>
    <w:multiLevelType w:val="hybridMultilevel"/>
    <w:tmpl w:val="60B2E306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2CDF162B"/>
    <w:multiLevelType w:val="hybridMultilevel"/>
    <w:tmpl w:val="3CBE8F74"/>
    <w:lvl w:ilvl="0" w:tplc="7D0CC594">
      <w:start w:val="1"/>
      <w:numFmt w:val="decimal"/>
      <w:suff w:val="space"/>
      <w:lvlText w:val="(%1)"/>
      <w:lvlJc w:val="left"/>
      <w:pPr>
        <w:ind w:left="0" w:firstLine="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4F7B7919"/>
    <w:multiLevelType w:val="hybridMultilevel"/>
    <w:tmpl w:val="0BC60BE4"/>
    <w:lvl w:ilvl="0" w:tplc="41EEBCC0">
      <w:start w:val="1"/>
      <w:numFmt w:val="lowerLetter"/>
      <w:lvlText w:val="%1."/>
      <w:lvlJc w:val="left"/>
      <w:pPr>
        <w:ind w:left="144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4">
    <w:nsid w:val="64251A6F"/>
    <w:multiLevelType w:val="hybridMultilevel"/>
    <w:tmpl w:val="86A4C1D4"/>
    <w:lvl w:ilvl="0" w:tplc="41EEBCC0">
      <w:start w:val="1"/>
      <w:numFmt w:val="lowerLetter"/>
      <w:lvlText w:val="%1."/>
      <w:lvlJc w:val="left"/>
      <w:pPr>
        <w:ind w:left="96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>
    <w:nsid w:val="6878203C"/>
    <w:multiLevelType w:val="hybridMultilevel"/>
    <w:tmpl w:val="C734D262"/>
    <w:lvl w:ilvl="0" w:tplc="41EEBCC0">
      <w:start w:val="1"/>
      <w:numFmt w:val="lowerLetter"/>
      <w:lvlText w:val="%1."/>
      <w:lvlJc w:val="left"/>
      <w:pPr>
        <w:ind w:left="480" w:hanging="480"/>
      </w:pPr>
      <w:rPr>
        <w:rFonts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5AD"/>
    <w:rsid w:val="00090F50"/>
    <w:rsid w:val="000D4DD1"/>
    <w:rsid w:val="005126E4"/>
    <w:rsid w:val="008B3DE9"/>
    <w:rsid w:val="00A86292"/>
    <w:rsid w:val="00AB65AD"/>
    <w:rsid w:val="00BD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6342A19-88DD-4014-80C7-EEDF3E3E2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29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65AD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0D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D4DD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D4D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D4DD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2</cp:revision>
  <dcterms:created xsi:type="dcterms:W3CDTF">2015-05-07T09:44:00Z</dcterms:created>
  <dcterms:modified xsi:type="dcterms:W3CDTF">2015-05-07T09:44:00Z</dcterms:modified>
</cp:coreProperties>
</file>